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7" w:rsidRPr="00E63221" w:rsidRDefault="000B0278" w:rsidP="00E63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Комплектование на 2020/21 учебный год</w:t>
      </w:r>
      <w:r w:rsidR="00844C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278" w:rsidRPr="00E63221" w:rsidRDefault="000B0278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С 1  июня  2020 года начинается комплектование муниципальных</w:t>
      </w:r>
      <w:r w:rsidR="0033493C" w:rsidRPr="00E63221">
        <w:rPr>
          <w:rFonts w:ascii="Times New Roman" w:hAnsi="Times New Roman" w:cs="Times New Roman"/>
          <w:sz w:val="24"/>
          <w:szCs w:val="24"/>
        </w:rPr>
        <w:t xml:space="preserve"> бюджетных </w:t>
      </w:r>
      <w:r w:rsidRPr="00E63221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 на 2020/2021 учебный год. Сроки комплектования с 1 июня по 31 августа текущего года, в остальное время, при наличии свободных или освободившихся в течение учебного года по различным причинам мест, будет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доукомплектование групп (направление детей в соответствии  с электронной очередностью, датой подачи заявления в системе и возрастом ребенка).</w:t>
      </w:r>
    </w:p>
    <w:p w:rsidR="00C35F66" w:rsidRPr="00E63221" w:rsidRDefault="00C35F66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Очередь формируется в возрасте от 1 года до 2 лет, от 2 до 3 лет и т.д. Возраст ребенка рассчитывается на 1 сентября текущего года при подаче заявления в дошкольные образовательные учреждения. Например, если на 1 сентября Вашему ребенку 1,5 года, то в этом случае очередь формируется из детей, возраст которых на 1 сентября от 1 года до 2 лет.</w:t>
      </w:r>
    </w:p>
    <w:p w:rsidR="0038031E" w:rsidRPr="00E63221" w:rsidRDefault="0038031E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Проживающие в одной семьи и имеющие общее место жительства дети имеют право преимущественного приема на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дошкольного и начального общего образования в государственные и муниципальные образовательные организации, в которых обучаются их братья и (или) сестры. </w:t>
      </w:r>
      <w:r w:rsidR="00AB4380" w:rsidRPr="00E63221">
        <w:rPr>
          <w:rFonts w:ascii="Times New Roman" w:hAnsi="Times New Roman" w:cs="Times New Roman"/>
          <w:sz w:val="24"/>
          <w:szCs w:val="24"/>
        </w:rPr>
        <w:t>Федеральный закон от 02.12.2019 №411-ФЗ.</w:t>
      </w:r>
    </w:p>
    <w:p w:rsidR="008805D8" w:rsidRPr="00E63221" w:rsidRDefault="00861207" w:rsidP="00E6322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42930" w:rsidRPr="00E63221" w:rsidRDefault="00861207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С целях обеспечения санитарно-эпидемиологического благополучия населения на </w:t>
      </w:r>
      <w:r w:rsidR="00C33598" w:rsidRPr="00E63221">
        <w:rPr>
          <w:rFonts w:ascii="Times New Roman" w:hAnsi="Times New Roman" w:cs="Times New Roman"/>
          <w:sz w:val="24"/>
          <w:szCs w:val="24"/>
        </w:rPr>
        <w:t>территории</w:t>
      </w:r>
      <w:r w:rsidRPr="00E63221">
        <w:rPr>
          <w:rFonts w:ascii="Times New Roman" w:hAnsi="Times New Roman" w:cs="Times New Roman"/>
          <w:sz w:val="24"/>
          <w:szCs w:val="24"/>
        </w:rPr>
        <w:t xml:space="preserve"> и на т</w:t>
      </w:r>
      <w:r w:rsidR="00C33598" w:rsidRPr="00E63221">
        <w:rPr>
          <w:rFonts w:ascii="Times New Roman" w:hAnsi="Times New Roman" w:cs="Times New Roman"/>
          <w:sz w:val="24"/>
          <w:szCs w:val="24"/>
        </w:rPr>
        <w:t xml:space="preserve">ерритории Российской Федерации 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C0651" w:rsidRPr="00E63221">
        <w:rPr>
          <w:rFonts w:ascii="Times New Roman" w:hAnsi="Times New Roman" w:cs="Times New Roman"/>
          <w:sz w:val="24"/>
          <w:szCs w:val="24"/>
        </w:rPr>
        <w:t xml:space="preserve">  Указа президента РФ </w:t>
      </w:r>
      <w:r w:rsidR="005E716D" w:rsidRPr="00E63221">
        <w:rPr>
          <w:rFonts w:ascii="Times New Roman" w:hAnsi="Times New Roman" w:cs="Times New Roman"/>
          <w:sz w:val="24"/>
          <w:szCs w:val="24"/>
        </w:rPr>
        <w:t xml:space="preserve"> № 206 </w:t>
      </w:r>
      <w:r w:rsidR="00E63221" w:rsidRPr="00E63221">
        <w:rPr>
          <w:rFonts w:ascii="Times New Roman" w:hAnsi="Times New Roman" w:cs="Times New Roman"/>
          <w:sz w:val="24"/>
          <w:szCs w:val="24"/>
        </w:rPr>
        <w:t>от 25.03.2020г.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 </w:t>
      </w:r>
      <w:r w:rsidR="005E716D" w:rsidRPr="00E63221">
        <w:rPr>
          <w:rFonts w:ascii="Times New Roman" w:hAnsi="Times New Roman" w:cs="Times New Roman"/>
          <w:sz w:val="24"/>
          <w:szCs w:val="24"/>
        </w:rPr>
        <w:t>«Об объявлении в Российской Федерации нерабочих дней»</w:t>
      </w:r>
      <w:r w:rsidR="00FC64DE" w:rsidRPr="00E63221">
        <w:rPr>
          <w:rFonts w:ascii="Times New Roman" w:hAnsi="Times New Roman" w:cs="Times New Roman"/>
          <w:sz w:val="24"/>
          <w:szCs w:val="24"/>
        </w:rPr>
        <w:t>: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5D8" w:rsidRPr="00E63221" w:rsidRDefault="00FC64DE" w:rsidP="00E6322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заявления  (о переводе</w:t>
      </w:r>
      <w:proofErr w:type="gramStart"/>
      <w:r w:rsidR="00F271E9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670D5" w:rsidRPr="00E63221">
        <w:rPr>
          <w:rFonts w:ascii="Times New Roman" w:hAnsi="Times New Roman" w:cs="Times New Roman"/>
          <w:sz w:val="24"/>
          <w:szCs w:val="24"/>
        </w:rPr>
        <w:t xml:space="preserve"> подтверждение документов, льготы</w:t>
      </w:r>
      <w:r w:rsidR="004D09B5" w:rsidRPr="00E63221">
        <w:rPr>
          <w:rFonts w:ascii="Times New Roman" w:hAnsi="Times New Roman" w:cs="Times New Roman"/>
          <w:sz w:val="24"/>
          <w:szCs w:val="24"/>
        </w:rPr>
        <w:t xml:space="preserve"> и </w:t>
      </w:r>
      <w:r w:rsidR="00627405" w:rsidRPr="00E63221">
        <w:rPr>
          <w:rFonts w:ascii="Times New Roman" w:hAnsi="Times New Roman" w:cs="Times New Roman"/>
          <w:sz w:val="24"/>
          <w:szCs w:val="24"/>
        </w:rPr>
        <w:t xml:space="preserve"> др.</w:t>
      </w:r>
      <w:r w:rsidR="004D09B5" w:rsidRPr="00E63221">
        <w:rPr>
          <w:rFonts w:ascii="Times New Roman" w:hAnsi="Times New Roman" w:cs="Times New Roman"/>
          <w:sz w:val="24"/>
          <w:szCs w:val="24"/>
        </w:rPr>
        <w:t>),</w:t>
      </w:r>
      <w:r w:rsidR="00E63221" w:rsidRPr="00E63221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8805D8" w:rsidRPr="00E63221">
        <w:rPr>
          <w:rFonts w:ascii="Times New Roman" w:hAnsi="Times New Roman" w:cs="Times New Roman"/>
          <w:sz w:val="24"/>
          <w:szCs w:val="24"/>
        </w:rPr>
        <w:t>принимаем дистанционно на электронную почту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8805D8" w:rsidRPr="00E6322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menzmbdoy33@mail.ru</w:t>
        </w:r>
      </w:hyperlink>
      <w:r w:rsidR="008805D8" w:rsidRPr="00E63221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_______________ (почта ДОУ)</w:t>
      </w:r>
      <w:r w:rsidR="00C670D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дим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связаться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специалистами МКУ «Отдел образования»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(т.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885555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3-19-06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и заведующей ДОУ </w:t>
      </w:r>
      <w:proofErr w:type="gramStart"/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 </w:t>
      </w:r>
      <w:proofErr w:type="gramEnd"/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т. </w:t>
      </w:r>
      <w:r w:rsidR="00B77B09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) для заполнения заявления в установленной форме.</w:t>
      </w:r>
    </w:p>
    <w:p w:rsidR="00AA535B" w:rsidRPr="00E63221" w:rsidRDefault="00E63221" w:rsidP="00E63221">
      <w:pPr>
        <w:tabs>
          <w:tab w:val="left" w:pos="8475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Необходимые документы: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3A3FD8" w:rsidRPr="00E63221">
        <w:rPr>
          <w:rFonts w:ascii="Times New Roman" w:hAnsi="Times New Roman" w:cs="Times New Roman"/>
          <w:sz w:val="24"/>
          <w:szCs w:val="24"/>
        </w:rPr>
        <w:t>д</w:t>
      </w:r>
      <w:r w:rsidR="004D09B5" w:rsidRPr="00E63221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Федерации;</w:t>
      </w:r>
    </w:p>
    <w:p w:rsidR="0070695B" w:rsidRPr="00E63221" w:rsidRDefault="003A3FD8" w:rsidP="00E63221">
      <w:pPr>
        <w:spacing w:after="0" w:line="240" w:lineRule="auto"/>
        <w:contextualSpacing/>
        <w:jc w:val="both"/>
        <w:rPr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0695B" w:rsidRPr="00E63221">
        <w:rPr>
          <w:rFonts w:ascii="Times New Roman" w:hAnsi="Times New Roman" w:cs="Times New Roman"/>
          <w:sz w:val="24"/>
          <w:szCs w:val="24"/>
        </w:rPr>
        <w:t>копия свидетельство о рождении ребенка;</w:t>
      </w:r>
    </w:p>
    <w:p w:rsidR="0070695B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E63221">
        <w:rPr>
          <w:rFonts w:ascii="Times New Roman" w:hAnsi="Times New Roman" w:cs="Times New Roman"/>
          <w:sz w:val="24"/>
          <w:szCs w:val="24"/>
        </w:rPr>
        <w:t>СНИЛС родителя и ребенка;</w:t>
      </w:r>
    </w:p>
    <w:p w:rsidR="005E716D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sz w:val="24"/>
          <w:szCs w:val="24"/>
        </w:rPr>
        <w:t>д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окумент, подтверждающий право на первоочередное зачисление в дошкольное образовательное учреждение (если имеются льготы, </w:t>
      </w:r>
      <w:r w:rsidRPr="00E63221">
        <w:rPr>
          <w:rFonts w:ascii="Times New Roman" w:hAnsi="Times New Roman" w:cs="Times New Roman"/>
          <w:sz w:val="24"/>
          <w:szCs w:val="24"/>
        </w:rPr>
        <w:t xml:space="preserve">многодетные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достоверение , </w:t>
      </w:r>
      <w:r w:rsidR="002D01A5" w:rsidRPr="00E63221">
        <w:rPr>
          <w:rFonts w:ascii="Times New Roman" w:hAnsi="Times New Roman" w:cs="Times New Roman"/>
          <w:sz w:val="24"/>
          <w:szCs w:val="24"/>
        </w:rPr>
        <w:t>сотрудники полиции</w:t>
      </w:r>
      <w:r w:rsidRPr="00E63221">
        <w:rPr>
          <w:rFonts w:ascii="Times New Roman" w:hAnsi="Times New Roman" w:cs="Times New Roman"/>
          <w:sz w:val="24"/>
          <w:szCs w:val="24"/>
        </w:rPr>
        <w:t>, СИЗО –справка с места работы</w:t>
      </w:r>
      <w:r w:rsidR="00944628" w:rsidRPr="00E63221">
        <w:rPr>
          <w:rFonts w:ascii="Times New Roman" w:hAnsi="Times New Roman" w:cs="Times New Roman"/>
          <w:sz w:val="24"/>
          <w:szCs w:val="24"/>
        </w:rPr>
        <w:t>, иные – удостоверение, справка</w:t>
      </w:r>
      <w:r w:rsidR="002D01A5" w:rsidRPr="00E63221">
        <w:rPr>
          <w:rFonts w:ascii="Times New Roman" w:hAnsi="Times New Roman" w:cs="Times New Roman"/>
          <w:sz w:val="24"/>
          <w:szCs w:val="24"/>
        </w:rPr>
        <w:t>);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rFonts w:ascii="Times New Roman" w:hAnsi="Times New Roman" w:cs="Times New Roman"/>
          <w:sz w:val="24"/>
          <w:szCs w:val="24"/>
        </w:rPr>
        <w:t>з</w:t>
      </w:r>
      <w:r w:rsidRPr="00E63221">
        <w:rPr>
          <w:rFonts w:ascii="Times New Roman" w:hAnsi="Times New Roman" w:cs="Times New Roman"/>
          <w:sz w:val="24"/>
          <w:szCs w:val="24"/>
        </w:rPr>
        <w:t>аключение психолого-медико-педагогической комиссии (если ребенок с ограниченными возможностями).</w:t>
      </w:r>
    </w:p>
    <w:p w:rsidR="002D01A5" w:rsidRDefault="002D01A5" w:rsidP="002D01A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37185" w:rsidRDefault="00F37185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35B" w:rsidRDefault="00AA535B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13A8" w:rsidRPr="00C60470" w:rsidRDefault="00DE7BCA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Номер телефона для консультации родителей </w:t>
      </w:r>
    </w:p>
    <w:p w:rsidR="00B513A8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- </w:t>
      </w:r>
      <w:r w:rsidR="00DE7BCA" w:rsidRPr="00C60470">
        <w:rPr>
          <w:rFonts w:ascii="Times New Roman" w:hAnsi="Times New Roman" w:cs="Times New Roman"/>
          <w:sz w:val="24"/>
          <w:szCs w:val="24"/>
        </w:rPr>
        <w:t>88555</w:t>
      </w:r>
      <w:r w:rsidR="007D408D" w:rsidRPr="00C60470">
        <w:rPr>
          <w:rFonts w:ascii="Times New Roman" w:hAnsi="Times New Roman" w:cs="Times New Roman"/>
          <w:sz w:val="24"/>
          <w:szCs w:val="24"/>
        </w:rPr>
        <w:t>531906</w:t>
      </w:r>
      <w:r w:rsidRPr="00C60470">
        <w:rPr>
          <w:rFonts w:ascii="Times New Roman" w:hAnsi="Times New Roman" w:cs="Times New Roman"/>
          <w:sz w:val="24"/>
          <w:szCs w:val="24"/>
        </w:rPr>
        <w:t>- МКУ «Отдел образования»</w:t>
      </w:r>
    </w:p>
    <w:p w:rsidR="00AA535B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>- …. ДОУ</w:t>
      </w:r>
      <w:r w:rsidR="00035BB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A535B" w:rsidRPr="00C60470" w:rsidSect="00AA5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78B"/>
    <w:multiLevelType w:val="multilevel"/>
    <w:tmpl w:val="009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B2"/>
    <w:rsid w:val="00035BB2"/>
    <w:rsid w:val="00042930"/>
    <w:rsid w:val="000730BE"/>
    <w:rsid w:val="000B0278"/>
    <w:rsid w:val="000B100C"/>
    <w:rsid w:val="000D6617"/>
    <w:rsid w:val="001142CF"/>
    <w:rsid w:val="002775AA"/>
    <w:rsid w:val="002D01A5"/>
    <w:rsid w:val="0033493C"/>
    <w:rsid w:val="0038031E"/>
    <w:rsid w:val="003A2831"/>
    <w:rsid w:val="003A3FD8"/>
    <w:rsid w:val="004067B2"/>
    <w:rsid w:val="00426D56"/>
    <w:rsid w:val="004D09B5"/>
    <w:rsid w:val="005175F8"/>
    <w:rsid w:val="00597B33"/>
    <w:rsid w:val="005E716D"/>
    <w:rsid w:val="00627405"/>
    <w:rsid w:val="0070695B"/>
    <w:rsid w:val="007B23D0"/>
    <w:rsid w:val="007D408D"/>
    <w:rsid w:val="00844CD1"/>
    <w:rsid w:val="00861207"/>
    <w:rsid w:val="00862672"/>
    <w:rsid w:val="008805D8"/>
    <w:rsid w:val="00944628"/>
    <w:rsid w:val="00A25967"/>
    <w:rsid w:val="00A817D9"/>
    <w:rsid w:val="00AA535B"/>
    <w:rsid w:val="00AB4380"/>
    <w:rsid w:val="00B25FEB"/>
    <w:rsid w:val="00B513A8"/>
    <w:rsid w:val="00B77B09"/>
    <w:rsid w:val="00B917A5"/>
    <w:rsid w:val="00BF3951"/>
    <w:rsid w:val="00C33598"/>
    <w:rsid w:val="00C35F66"/>
    <w:rsid w:val="00C60470"/>
    <w:rsid w:val="00C670D5"/>
    <w:rsid w:val="00CC7160"/>
    <w:rsid w:val="00CF7217"/>
    <w:rsid w:val="00DE7BCA"/>
    <w:rsid w:val="00E63221"/>
    <w:rsid w:val="00F271E9"/>
    <w:rsid w:val="00F37185"/>
    <w:rsid w:val="00FC0651"/>
    <w:rsid w:val="00FC64DE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nzmbdoy3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745C5-072C-4FA6-B150-6255445B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46</cp:revision>
  <cp:lastPrinted>2020-04-27T06:47:00Z</cp:lastPrinted>
  <dcterms:created xsi:type="dcterms:W3CDTF">2020-04-24T06:14:00Z</dcterms:created>
  <dcterms:modified xsi:type="dcterms:W3CDTF">2020-04-27T07:32:00Z</dcterms:modified>
</cp:coreProperties>
</file>